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1F0" w:rsidRDefault="003441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enter" w:pos="4680"/>
        </w:tabs>
        <w:suppressAutoHyphens/>
        <w:spacing w:line="288" w:lineRule="auto"/>
        <w:jc w:val="both"/>
        <w:rPr>
          <w:b/>
          <w:bCs/>
          <w:spacing w:val="-2"/>
          <w:sz w:val="24"/>
          <w:szCs w:val="24"/>
        </w:rPr>
      </w:pPr>
      <w:bookmarkStart w:id="0" w:name="_GoBack"/>
      <w:bookmarkEnd w:id="0"/>
      <w:r>
        <w:rPr>
          <w:b/>
          <w:bCs/>
          <w:spacing w:val="-2"/>
          <w:sz w:val="24"/>
          <w:szCs w:val="24"/>
        </w:rPr>
        <w:tab/>
        <w:t xml:space="preserve">DEPARTAMENTO DE ENGENHARIA INDUSTRIAL  -  DEI/PUC-Rio </w:t>
      </w:r>
    </w:p>
    <w:p w:rsidR="003441F0" w:rsidRDefault="003441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enter" w:pos="4680"/>
        </w:tabs>
        <w:suppressAutoHyphens/>
        <w:spacing w:line="288" w:lineRule="auto"/>
        <w:jc w:val="both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ab/>
      </w:r>
    </w:p>
    <w:p w:rsidR="003441F0" w:rsidRDefault="003441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enter" w:pos="4680"/>
        </w:tabs>
        <w:suppressAutoHyphens/>
        <w:spacing w:line="288" w:lineRule="auto"/>
        <w:jc w:val="both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ab/>
        <w:t xml:space="preserve">- Programa de Pós-Graduação - </w:t>
      </w:r>
    </w:p>
    <w:p w:rsidR="003441F0" w:rsidRDefault="003441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enter" w:pos="4680"/>
        </w:tabs>
        <w:suppressAutoHyphens/>
        <w:jc w:val="both"/>
        <w:rPr>
          <w:b/>
          <w:bCs/>
          <w:spacing w:val="-2"/>
          <w:sz w:val="24"/>
          <w:szCs w:val="24"/>
        </w:rPr>
      </w:pPr>
    </w:p>
    <w:p w:rsidR="003441F0" w:rsidRDefault="003441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center" w:pos="4680"/>
        </w:tabs>
        <w:suppressAutoHyphens/>
        <w:jc w:val="both"/>
        <w:rPr>
          <w:b/>
          <w:bCs/>
          <w:spacing w:val="-2"/>
          <w:sz w:val="26"/>
          <w:szCs w:val="26"/>
        </w:rPr>
      </w:pPr>
      <w:r>
        <w:rPr>
          <w:b/>
          <w:bCs/>
          <w:spacing w:val="-2"/>
          <w:sz w:val="24"/>
          <w:szCs w:val="24"/>
        </w:rPr>
        <w:tab/>
        <w:t>FORMULÁRIO DE APRESENTAÇÃO DE PLANO DE ESTUDOS</w:t>
      </w:r>
    </w:p>
    <w:p w:rsidR="003441F0" w:rsidRDefault="003441F0">
      <w:pPr>
        <w:tabs>
          <w:tab w:val="left" w:pos="-720"/>
        </w:tabs>
        <w:suppressAutoHyphens/>
        <w:jc w:val="both"/>
        <w:rPr>
          <w:b/>
          <w:bCs/>
          <w:spacing w:val="-2"/>
        </w:rPr>
      </w:pPr>
    </w:p>
    <w:p w:rsidR="003441F0" w:rsidRDefault="003441F0">
      <w:pPr>
        <w:tabs>
          <w:tab w:val="left" w:pos="-720"/>
        </w:tabs>
        <w:suppressAutoHyphens/>
        <w:jc w:val="both"/>
        <w:rPr>
          <w:b/>
          <w:bCs/>
          <w:spacing w:val="-2"/>
        </w:rPr>
      </w:pPr>
    </w:p>
    <w:p w:rsidR="003441F0" w:rsidRPr="00E06290" w:rsidRDefault="003441F0">
      <w:pPr>
        <w:tabs>
          <w:tab w:val="left" w:pos="-720"/>
        </w:tabs>
        <w:suppressAutoHyphens/>
        <w:jc w:val="both"/>
        <w:rPr>
          <w:b/>
          <w:bCs/>
          <w:spacing w:val="-2"/>
          <w:sz w:val="22"/>
          <w:szCs w:val="22"/>
        </w:rPr>
      </w:pPr>
      <w:r w:rsidRPr="00E06290">
        <w:rPr>
          <w:bCs/>
          <w:spacing w:val="-2"/>
          <w:sz w:val="22"/>
          <w:szCs w:val="22"/>
        </w:rPr>
        <w:t xml:space="preserve">O Programa de Doutorado do DEI oferece oportunidades de pesquisa </w:t>
      </w:r>
      <w:r w:rsidR="00B70F23" w:rsidRPr="00E06290">
        <w:rPr>
          <w:bCs/>
          <w:spacing w:val="-2"/>
          <w:sz w:val="22"/>
          <w:szCs w:val="22"/>
        </w:rPr>
        <w:t xml:space="preserve">nas </w:t>
      </w:r>
      <w:r w:rsidRPr="00E06290">
        <w:rPr>
          <w:bCs/>
          <w:spacing w:val="-2"/>
          <w:sz w:val="22"/>
          <w:szCs w:val="22"/>
        </w:rPr>
        <w:t xml:space="preserve">áreas </w:t>
      </w:r>
      <w:r w:rsidR="00B70F23" w:rsidRPr="00E06290">
        <w:rPr>
          <w:bCs/>
          <w:spacing w:val="-2"/>
          <w:sz w:val="22"/>
          <w:szCs w:val="22"/>
        </w:rPr>
        <w:t>de concentração</w:t>
      </w:r>
      <w:r w:rsidR="00CC3CB6">
        <w:rPr>
          <w:bCs/>
          <w:spacing w:val="-2"/>
          <w:sz w:val="22"/>
          <w:szCs w:val="22"/>
        </w:rPr>
        <w:t>,</w:t>
      </w:r>
      <w:r w:rsidR="00B70F23" w:rsidRPr="00E06290">
        <w:rPr>
          <w:bCs/>
          <w:spacing w:val="-2"/>
          <w:sz w:val="22"/>
          <w:szCs w:val="22"/>
        </w:rPr>
        <w:t xml:space="preserve"> </w:t>
      </w:r>
      <w:r w:rsidR="00B70F23" w:rsidRPr="00E06290">
        <w:rPr>
          <w:sz w:val="22"/>
          <w:szCs w:val="22"/>
        </w:rPr>
        <w:t>Operações</w:t>
      </w:r>
      <w:r w:rsidR="00CC3CB6">
        <w:rPr>
          <w:sz w:val="22"/>
          <w:szCs w:val="22"/>
        </w:rPr>
        <w:t xml:space="preserve"> </w:t>
      </w:r>
      <w:r w:rsidR="00B70F23" w:rsidRPr="00E06290">
        <w:rPr>
          <w:sz w:val="22"/>
          <w:szCs w:val="22"/>
        </w:rPr>
        <w:t xml:space="preserve">e Negócios em Engenharia e Pesquisa Operacional. </w:t>
      </w:r>
      <w:r w:rsidR="00B70F23" w:rsidRPr="00E06290">
        <w:rPr>
          <w:bCs/>
          <w:spacing w:val="-2"/>
          <w:sz w:val="22"/>
          <w:szCs w:val="22"/>
        </w:rPr>
        <w:t xml:space="preserve"> É</w:t>
      </w:r>
      <w:r w:rsidRPr="00E06290">
        <w:rPr>
          <w:bCs/>
          <w:spacing w:val="-2"/>
          <w:sz w:val="22"/>
          <w:szCs w:val="22"/>
        </w:rPr>
        <w:t xml:space="preserve"> fundamental que, antes de se inscrever para o Programa, o candidato se informe quanto às reais possibilidades oferecidas pelo DEI em atender seus objetivos acadêmicos. </w:t>
      </w:r>
      <w:r w:rsidR="00E06290" w:rsidRPr="00E06290">
        <w:rPr>
          <w:sz w:val="22"/>
          <w:szCs w:val="22"/>
        </w:rPr>
        <w:t>Convidamos o candidato ao doutorado a informar</w:t>
      </w:r>
      <w:r w:rsidR="00E06290">
        <w:rPr>
          <w:sz w:val="22"/>
          <w:szCs w:val="22"/>
        </w:rPr>
        <w:t xml:space="preserve">-se </w:t>
      </w:r>
      <w:r w:rsidR="00E06290" w:rsidRPr="00E06290">
        <w:rPr>
          <w:sz w:val="22"/>
          <w:szCs w:val="22"/>
        </w:rPr>
        <w:t>de cada área, dos currículos oferecidos em cada curso e das linhas de pesquisa dos docentes.</w:t>
      </w:r>
    </w:p>
    <w:p w:rsidR="003441F0" w:rsidRDefault="003441F0">
      <w:pPr>
        <w:tabs>
          <w:tab w:val="left" w:pos="-720"/>
        </w:tabs>
        <w:suppressAutoHyphens/>
        <w:jc w:val="both"/>
        <w:rPr>
          <w:b/>
          <w:bCs/>
          <w:spacing w:val="-2"/>
          <w:sz w:val="22"/>
          <w:szCs w:val="22"/>
        </w:rPr>
      </w:pPr>
    </w:p>
    <w:p w:rsidR="003441F0" w:rsidRDefault="003441F0">
      <w:pPr>
        <w:tabs>
          <w:tab w:val="left" w:pos="-720"/>
        </w:tabs>
        <w:suppressAutoHyphens/>
        <w:jc w:val="both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Neste formulário, o seu Plano de Estudos deve conter, necessariamente, os seguintes itens:</w:t>
      </w:r>
    </w:p>
    <w:p w:rsidR="003441F0" w:rsidRDefault="003441F0">
      <w:pPr>
        <w:tabs>
          <w:tab w:val="left" w:pos="-720"/>
        </w:tabs>
        <w:suppressAutoHyphens/>
        <w:jc w:val="both"/>
        <w:rPr>
          <w:b/>
          <w:bCs/>
          <w:spacing w:val="-2"/>
          <w:sz w:val="22"/>
          <w:szCs w:val="22"/>
        </w:rPr>
      </w:pPr>
    </w:p>
    <w:p w:rsidR="003441F0" w:rsidRDefault="003441F0">
      <w:pPr>
        <w:tabs>
          <w:tab w:val="left" w:pos="-720"/>
        </w:tabs>
        <w:suppressAutoHyphens/>
        <w:jc w:val="both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ab/>
        <w:t>01.  Identificação da Área de Concentração;</w:t>
      </w:r>
    </w:p>
    <w:p w:rsidR="003441F0" w:rsidRDefault="003441F0">
      <w:pPr>
        <w:tabs>
          <w:tab w:val="left" w:pos="-720"/>
        </w:tabs>
        <w:suppressAutoHyphens/>
        <w:jc w:val="both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ab/>
        <w:t>02.  Temas de estudo e pesquisa de interesse;</w:t>
      </w:r>
    </w:p>
    <w:p w:rsidR="003441F0" w:rsidRDefault="003441F0">
      <w:pPr>
        <w:tabs>
          <w:tab w:val="left" w:pos="-720"/>
        </w:tabs>
        <w:suppressAutoHyphens/>
        <w:jc w:val="both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ab/>
        <w:t>03.  Descrição de como os temas escolhidos se enquadram nas linhas de pesquisa do DEI.</w:t>
      </w:r>
    </w:p>
    <w:p w:rsidR="003441F0" w:rsidRDefault="003441F0">
      <w:pPr>
        <w:tabs>
          <w:tab w:val="left" w:pos="-720"/>
        </w:tabs>
        <w:suppressAutoHyphens/>
        <w:jc w:val="both"/>
        <w:rPr>
          <w:b/>
          <w:bCs/>
          <w:spacing w:val="-2"/>
          <w:sz w:val="22"/>
          <w:szCs w:val="22"/>
        </w:rPr>
      </w:pPr>
    </w:p>
    <w:p w:rsidR="003441F0" w:rsidRDefault="003441F0">
      <w:pPr>
        <w:pBdr>
          <w:bottom w:val="single" w:sz="24" w:space="1" w:color="auto"/>
        </w:pBdr>
        <w:tabs>
          <w:tab w:val="left" w:pos="-720"/>
        </w:tabs>
        <w:suppressAutoHyphens/>
        <w:jc w:val="both"/>
        <w:rPr>
          <w:b/>
          <w:bCs/>
          <w:spacing w:val="-2"/>
        </w:rPr>
      </w:pPr>
    </w:p>
    <w:p w:rsidR="003441F0" w:rsidRDefault="003441F0">
      <w:pPr>
        <w:tabs>
          <w:tab w:val="left" w:pos="-720"/>
        </w:tabs>
        <w:suppressAutoHyphens/>
        <w:spacing w:before="120"/>
        <w:jc w:val="both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NOME DO CANDIDATO:</w:t>
      </w:r>
    </w:p>
    <w:p w:rsidR="003441F0" w:rsidRDefault="003441F0">
      <w:pPr>
        <w:tabs>
          <w:tab w:val="left" w:pos="-720"/>
        </w:tabs>
        <w:suppressAutoHyphens/>
        <w:jc w:val="both"/>
        <w:rPr>
          <w:b/>
          <w:bCs/>
          <w:spacing w:val="-2"/>
          <w:sz w:val="22"/>
          <w:szCs w:val="22"/>
        </w:rPr>
      </w:pPr>
    </w:p>
    <w:p w:rsidR="003441F0" w:rsidRDefault="003441F0">
      <w:pPr>
        <w:tabs>
          <w:tab w:val="left" w:pos="-720"/>
        </w:tabs>
        <w:suppressAutoHyphens/>
        <w:jc w:val="both"/>
        <w:rPr>
          <w:b/>
          <w:bCs/>
          <w:spacing w:val="-2"/>
          <w:sz w:val="22"/>
          <w:szCs w:val="22"/>
        </w:rPr>
      </w:pPr>
    </w:p>
    <w:p w:rsidR="003441F0" w:rsidRDefault="003441F0">
      <w:pPr>
        <w:tabs>
          <w:tab w:val="left" w:pos="-720"/>
        </w:tabs>
        <w:suppressAutoHyphens/>
        <w:jc w:val="both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DATA:                                             ASSINATURA:</w:t>
      </w:r>
    </w:p>
    <w:p w:rsidR="003441F0" w:rsidRDefault="003441F0">
      <w:pPr>
        <w:pBdr>
          <w:bottom w:val="single" w:sz="24" w:space="1" w:color="auto"/>
        </w:pBdr>
        <w:tabs>
          <w:tab w:val="left" w:pos="-720"/>
        </w:tabs>
        <w:suppressAutoHyphens/>
        <w:jc w:val="both"/>
        <w:rPr>
          <w:b/>
          <w:bCs/>
          <w:spacing w:val="-2"/>
        </w:rPr>
      </w:pPr>
    </w:p>
    <w:p w:rsidR="003441F0" w:rsidRDefault="003441F0">
      <w:pPr>
        <w:tabs>
          <w:tab w:val="left" w:pos="-720"/>
        </w:tabs>
        <w:suppressAutoHyphens/>
        <w:jc w:val="both"/>
        <w:rPr>
          <w:b/>
          <w:bCs/>
          <w:spacing w:val="-2"/>
        </w:rPr>
      </w:pPr>
    </w:p>
    <w:p w:rsidR="003441F0" w:rsidRDefault="003441F0">
      <w:pPr>
        <w:tabs>
          <w:tab w:val="left" w:pos="-720"/>
        </w:tabs>
        <w:suppressAutoHyphens/>
        <w:jc w:val="both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PLANO DE ESTUDOS (faça em um documento a parte e anexe):</w:t>
      </w:r>
    </w:p>
    <w:p w:rsidR="003441F0" w:rsidRDefault="003441F0"/>
    <w:sectPr w:rsidR="003441F0">
      <w:pgSz w:w="11907" w:h="16840" w:code="9"/>
      <w:pgMar w:top="1134" w:right="1134" w:bottom="1134" w:left="1304" w:header="624" w:footer="624" w:gutter="0"/>
      <w:pgNumType w:start="1"/>
      <w:cols w:space="709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41F0"/>
    <w:rsid w:val="003441F0"/>
    <w:rsid w:val="004E58F6"/>
    <w:rsid w:val="00AC24C8"/>
    <w:rsid w:val="00B70F23"/>
    <w:rsid w:val="00CC3CB6"/>
    <w:rsid w:val="00E06290"/>
    <w:rsid w:val="00E778A7"/>
    <w:rsid w:val="00EB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5644A1-A6AC-4FC8-944B-70BC43B0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character" w:default="1" w:styleId="Fontepargpadro">
    <w:name w:val="Default Paragraph Font"/>
    <w:uiPriority w:val="99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_DEPARTAMENTO DE ENGENHARIA INDUSTRIAL  -  DEI/PUC-RIO</vt:lpstr>
    </vt:vector>
  </TitlesOfParts>
  <Company>Lustosa, Oliveira &amp; Sons, Inc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_DEPARTAMENTO DE ENGENHARIA INDUSTRIAL  -  DEI/PUC-RIO</dc:title>
  <dc:subject/>
  <dc:creator>DEI</dc:creator>
  <cp:keywords/>
  <dc:description/>
  <cp:lastModifiedBy>Claudia Guimaraes Teti</cp:lastModifiedBy>
  <cp:revision>2</cp:revision>
  <dcterms:created xsi:type="dcterms:W3CDTF">2022-09-30T15:43:00Z</dcterms:created>
  <dcterms:modified xsi:type="dcterms:W3CDTF">2022-09-30T15:43:00Z</dcterms:modified>
</cp:coreProperties>
</file>